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08F" w:rsidRDefault="00CC508F" w:rsidP="00CC508F">
      <w:pPr>
        <w:spacing w:after="0"/>
        <w:jc w:val="right"/>
        <w:rPr>
          <w:rFonts w:cs="Arial"/>
          <w:sz w:val="18"/>
          <w:szCs w:val="18"/>
        </w:rPr>
      </w:pPr>
      <w:r w:rsidRPr="00BE7692">
        <w:rPr>
          <w:rFonts w:cs="Arial"/>
          <w:b/>
          <w:sz w:val="24"/>
        </w:rPr>
        <w:t>OBR – E</w:t>
      </w:r>
    </w:p>
    <w:p w:rsidR="00CC508F" w:rsidRPr="00B55380" w:rsidRDefault="00CC508F" w:rsidP="00CC508F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KPV-1-2022/I/NS-105814-MZ</w:t>
      </w:r>
    </w:p>
    <w:p w:rsidR="00CC508F" w:rsidRPr="00B55380" w:rsidRDefault="00CC508F" w:rsidP="00CC508F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CC508F" w:rsidRDefault="00CC508F" w:rsidP="00CC508F">
      <w:pPr>
        <w:spacing w:after="0"/>
        <w:jc w:val="center"/>
        <w:rPr>
          <w:rFonts w:cs="Arial"/>
          <w:b/>
          <w:sz w:val="28"/>
          <w:szCs w:val="28"/>
        </w:rPr>
      </w:pPr>
    </w:p>
    <w:p w:rsidR="00CC508F" w:rsidRPr="00B55380" w:rsidRDefault="00CC508F" w:rsidP="00CC508F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CC508F" w:rsidRPr="00B55380" w:rsidRDefault="00CC508F" w:rsidP="00CC508F">
      <w:pPr>
        <w:spacing w:after="0"/>
        <w:rPr>
          <w:rFonts w:cs="Arial"/>
        </w:rPr>
      </w:pPr>
    </w:p>
    <w:p w:rsidR="00CC508F" w:rsidRDefault="00CC508F" w:rsidP="00CC508F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CC508F" w:rsidRDefault="00CC508F" w:rsidP="00CC508F">
      <w:pPr>
        <w:spacing w:after="0"/>
        <w:jc w:val="left"/>
        <w:rPr>
          <w:rFonts w:cs="Arial"/>
        </w:rPr>
      </w:pPr>
    </w:p>
    <w:p w:rsidR="00CC508F" w:rsidRDefault="00CC508F" w:rsidP="00CC508F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CC508F" w:rsidRDefault="00CC508F" w:rsidP="00CC508F">
      <w:pPr>
        <w:spacing w:after="0"/>
        <w:jc w:val="left"/>
        <w:rPr>
          <w:rFonts w:cs="Arial"/>
        </w:rPr>
      </w:pPr>
    </w:p>
    <w:p w:rsidR="00CC508F" w:rsidRPr="00B55380" w:rsidRDefault="00CC508F" w:rsidP="00CC508F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CC508F" w:rsidRPr="00B55380" w:rsidRDefault="00CC508F" w:rsidP="00CC508F">
      <w:pPr>
        <w:pStyle w:val="Golobesedilo"/>
        <w:rPr>
          <w:rFonts w:ascii="Arial" w:hAnsi="Arial" w:cs="Arial"/>
          <w:sz w:val="6"/>
          <w:szCs w:val="22"/>
        </w:rPr>
      </w:pPr>
    </w:p>
    <w:p w:rsidR="00CC508F" w:rsidRDefault="00CC508F" w:rsidP="00CC508F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CC508F" w:rsidRDefault="00CC508F" w:rsidP="00CC508F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CC508F" w:rsidRDefault="00CC508F" w:rsidP="00CC508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CC508F" w:rsidRDefault="00CC508F" w:rsidP="00CC508F">
      <w:pPr>
        <w:pStyle w:val="Golobesedilo"/>
        <w:rPr>
          <w:rFonts w:ascii="Arial" w:hAnsi="Arial" w:cs="Arial"/>
          <w:b/>
          <w:sz w:val="22"/>
          <w:szCs w:val="22"/>
        </w:rPr>
      </w:pPr>
      <w:r w:rsidRPr="0064390E">
        <w:rPr>
          <w:noProof/>
        </w:rPr>
        <w:drawing>
          <wp:inline distT="0" distB="0" distL="0" distR="0" wp14:anchorId="0E819B90" wp14:editId="1D39A075">
            <wp:extent cx="5761355" cy="2364041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364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08F" w:rsidRDefault="00CC508F" w:rsidP="00CC508F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CC508F" w:rsidRPr="00D47277" w:rsidRDefault="00CC508F" w:rsidP="00CC508F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 xml:space="preserve">Predvidene količine </w:t>
      </w:r>
      <w:r>
        <w:rPr>
          <w:rFonts w:cs="Arial"/>
          <w:i/>
          <w:sz w:val="20"/>
          <w:szCs w:val="28"/>
        </w:rPr>
        <w:t xml:space="preserve">v OBR-E-1 </w:t>
      </w:r>
      <w:r w:rsidRPr="00D47277">
        <w:rPr>
          <w:rFonts w:cs="Arial"/>
          <w:i/>
          <w:sz w:val="20"/>
          <w:szCs w:val="28"/>
        </w:rPr>
        <w:t>so določene na podlagi ocenjenih potreb naročnika in so zaradi navedenega informativne narave namenjene predvsem za potrebe javnega razpisa.</w:t>
      </w:r>
    </w:p>
    <w:p w:rsidR="00CC508F" w:rsidRPr="00D47277" w:rsidRDefault="00CC508F" w:rsidP="00CC508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CC508F" w:rsidRPr="00D47277" w:rsidRDefault="00CC508F" w:rsidP="00CC508F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CC508F" w:rsidRDefault="00CC508F" w:rsidP="00CC508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vodovodnega in kanalizacijskega materiala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CC508F" w:rsidRPr="005B6253" w:rsidRDefault="00CC508F" w:rsidP="00CC508F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 w:rsidRPr="001D7836">
        <w:rPr>
          <w:rFonts w:cs="Arial"/>
          <w:i/>
          <w:sz w:val="20"/>
          <w:szCs w:val="20"/>
        </w:rPr>
        <w:t>3</w:t>
      </w:r>
      <w:r>
        <w:rPr>
          <w:rFonts w:cs="Arial"/>
          <w:i/>
          <w:sz w:val="20"/>
          <w:szCs w:val="20"/>
        </w:rPr>
        <w:t>1</w:t>
      </w:r>
      <w:r w:rsidRPr="001D7836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7</w:t>
      </w:r>
      <w:r w:rsidRPr="001D7836">
        <w:rPr>
          <w:rFonts w:cs="Arial"/>
          <w:i/>
          <w:sz w:val="20"/>
          <w:szCs w:val="20"/>
        </w:rPr>
        <w:t>.</w:t>
      </w:r>
      <w:r w:rsidRPr="00D47277">
        <w:rPr>
          <w:rFonts w:cs="Arial"/>
          <w:i/>
          <w:sz w:val="20"/>
          <w:szCs w:val="20"/>
        </w:rPr>
        <w:t xml:space="preserve"> 20</w:t>
      </w:r>
      <w:r>
        <w:rPr>
          <w:rFonts w:cs="Arial"/>
          <w:i/>
          <w:sz w:val="20"/>
          <w:szCs w:val="20"/>
        </w:rPr>
        <w:t>22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CC508F" w:rsidRDefault="00CC508F" w:rsidP="00CC508F">
      <w:pPr>
        <w:spacing w:after="0"/>
        <w:rPr>
          <w:rFonts w:cs="Arial"/>
          <w:b/>
          <w:sz w:val="20"/>
          <w:szCs w:val="20"/>
        </w:rPr>
      </w:pPr>
    </w:p>
    <w:p w:rsidR="00CC508F" w:rsidRDefault="00CC508F" w:rsidP="00CC508F">
      <w:pPr>
        <w:spacing w:after="0"/>
        <w:rPr>
          <w:rFonts w:cs="Arial"/>
          <w:b/>
          <w:sz w:val="20"/>
          <w:szCs w:val="20"/>
        </w:rPr>
      </w:pPr>
    </w:p>
    <w:p w:rsidR="00CC508F" w:rsidRDefault="00CC508F" w:rsidP="00CC508F">
      <w:pPr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740C81">
        <w:rPr>
          <w:bCs/>
        </w:rPr>
        <w:t>pdf</w:t>
      </w:r>
      <w:proofErr w:type="spellEnd"/>
      <w:r w:rsidRPr="00740C81">
        <w:rPr>
          <w:bCs/>
        </w:rPr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:rsidR="00CC508F" w:rsidRDefault="00CC508F" w:rsidP="00CC508F">
      <w:pPr>
        <w:spacing w:after="0"/>
      </w:pPr>
    </w:p>
    <w:p w:rsidR="00CC508F" w:rsidRDefault="00CC508F" w:rsidP="00CC508F">
      <w:pPr>
        <w:spacing w:after="0"/>
        <w:rPr>
          <w:rFonts w:cs="Arial"/>
          <w:b/>
          <w:sz w:val="20"/>
          <w:szCs w:val="20"/>
        </w:rPr>
      </w:pPr>
    </w:p>
    <w:p w:rsidR="00CC508F" w:rsidRDefault="00CC508F" w:rsidP="00CC508F">
      <w:pPr>
        <w:tabs>
          <w:tab w:val="left" w:pos="3686"/>
        </w:tabs>
        <w:spacing w:after="0"/>
        <w:rPr>
          <w:rFonts w:cs="Arial"/>
          <w:sz w:val="12"/>
        </w:rPr>
      </w:pPr>
    </w:p>
    <w:p w:rsidR="00CC508F" w:rsidRDefault="00CC508F" w:rsidP="00CC508F">
      <w:pPr>
        <w:tabs>
          <w:tab w:val="left" w:pos="3686"/>
        </w:tabs>
        <w:spacing w:after="0"/>
        <w:rPr>
          <w:rFonts w:cs="Arial"/>
          <w:sz w:val="12"/>
        </w:rPr>
      </w:pPr>
    </w:p>
    <w:p w:rsidR="00CC508F" w:rsidRPr="00B55380" w:rsidRDefault="00CC508F" w:rsidP="00CC508F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C508F" w:rsidRDefault="00CC508F" w:rsidP="00CC508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C508F" w:rsidRDefault="00CC508F" w:rsidP="00CC508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C508F" w:rsidRDefault="00CC508F" w:rsidP="00CC508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CC508F" w:rsidRDefault="00CC508F" w:rsidP="00CC508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E732E" w:rsidRDefault="002E732E">
      <w:bookmarkStart w:id="0" w:name="_GoBack"/>
      <w:bookmarkEnd w:id="0"/>
    </w:p>
    <w:sectPr w:rsidR="002E7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CC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2022-01-26T08:39:00Z</dcterms:created>
  <dcterms:modified xsi:type="dcterms:W3CDTF">2022-01-26T08:40:00Z</dcterms:modified>
</cp:coreProperties>
</file>